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4909" w:rsidRPr="00C04745" w:rsidRDefault="00C04745" w:rsidP="00C04745">
      <w:pPr>
        <w:pStyle w:val="NoSpacing"/>
        <w:jc w:val="center"/>
        <w:rPr>
          <w:rFonts w:ascii="Times New Roman" w:hAnsi="Times New Roman" w:cs="Times New Roman"/>
          <w:b/>
          <w:sz w:val="24"/>
          <w:szCs w:val="24"/>
        </w:rPr>
      </w:pPr>
      <w:r w:rsidRPr="00C04745">
        <w:rPr>
          <w:rFonts w:ascii="Times New Roman" w:hAnsi="Times New Roman" w:cs="Times New Roman"/>
          <w:b/>
          <w:sz w:val="24"/>
          <w:szCs w:val="24"/>
        </w:rPr>
        <w:t xml:space="preserve">English/Language Arts Meeting </w:t>
      </w:r>
      <w:r w:rsidR="004E2EC5">
        <w:rPr>
          <w:rFonts w:ascii="Times New Roman" w:hAnsi="Times New Roman" w:cs="Times New Roman"/>
          <w:b/>
          <w:sz w:val="24"/>
          <w:szCs w:val="24"/>
        </w:rPr>
        <w:t>Minutes</w:t>
      </w:r>
    </w:p>
    <w:p w:rsidR="00C04745" w:rsidRPr="00C04745" w:rsidRDefault="004E2EC5" w:rsidP="00C04745">
      <w:pPr>
        <w:pStyle w:val="NoSpacing"/>
        <w:jc w:val="center"/>
        <w:rPr>
          <w:rFonts w:ascii="Times New Roman" w:hAnsi="Times New Roman" w:cs="Times New Roman"/>
          <w:b/>
          <w:sz w:val="24"/>
          <w:szCs w:val="24"/>
        </w:rPr>
      </w:pPr>
      <w:r>
        <w:rPr>
          <w:rFonts w:ascii="Times New Roman" w:hAnsi="Times New Roman" w:cs="Times New Roman"/>
          <w:b/>
          <w:sz w:val="24"/>
          <w:szCs w:val="24"/>
        </w:rPr>
        <w:t xml:space="preserve">For </w:t>
      </w:r>
      <w:r w:rsidR="00C04745" w:rsidRPr="00C04745">
        <w:rPr>
          <w:rFonts w:ascii="Times New Roman" w:hAnsi="Times New Roman" w:cs="Times New Roman"/>
          <w:b/>
          <w:sz w:val="24"/>
          <w:szCs w:val="24"/>
        </w:rPr>
        <w:t>29 August 2011</w:t>
      </w:r>
    </w:p>
    <w:p w:rsidR="00C04745" w:rsidRPr="003967B0" w:rsidRDefault="00C04745" w:rsidP="00C04745">
      <w:pPr>
        <w:pStyle w:val="NoSpacing"/>
        <w:jc w:val="center"/>
        <w:rPr>
          <w:rFonts w:ascii="Times New Roman" w:hAnsi="Times New Roman" w:cs="Times New Roman"/>
          <w:sz w:val="24"/>
          <w:szCs w:val="24"/>
        </w:rPr>
      </w:pPr>
    </w:p>
    <w:p w:rsidR="00C04745" w:rsidRPr="009E3505" w:rsidRDefault="004E2EC5" w:rsidP="00C04745">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The 6-12 team met in the PDC from 1:00–3:00</w:t>
      </w:r>
      <w:r w:rsidR="00721818">
        <w:rPr>
          <w:rFonts w:ascii="Times New Roman" w:hAnsi="Times New Roman" w:cs="Times New Roman"/>
          <w:sz w:val="24"/>
          <w:szCs w:val="24"/>
        </w:rPr>
        <w:t xml:space="preserve"> pm</w:t>
      </w:r>
      <w:r>
        <w:rPr>
          <w:rFonts w:ascii="Times New Roman" w:hAnsi="Times New Roman" w:cs="Times New Roman"/>
          <w:sz w:val="24"/>
          <w:szCs w:val="24"/>
        </w:rPr>
        <w:t xml:space="preserve">.  </w:t>
      </w:r>
      <w:r w:rsidR="00C23331" w:rsidRPr="003967B0">
        <w:rPr>
          <w:rFonts w:ascii="Times New Roman" w:hAnsi="Times New Roman" w:cs="Times New Roman"/>
          <w:sz w:val="24"/>
          <w:szCs w:val="24"/>
        </w:rPr>
        <w:t>Beth Biskobing</w:t>
      </w:r>
      <w:r>
        <w:rPr>
          <w:rFonts w:ascii="Times New Roman" w:hAnsi="Times New Roman" w:cs="Times New Roman"/>
          <w:sz w:val="24"/>
          <w:szCs w:val="24"/>
        </w:rPr>
        <w:t xml:space="preserve"> gave a brief overview of where we will be headed this year as a team </w:t>
      </w:r>
      <w:r w:rsidR="00721818">
        <w:rPr>
          <w:rFonts w:ascii="Times New Roman" w:hAnsi="Times New Roman" w:cs="Times New Roman"/>
          <w:sz w:val="24"/>
          <w:szCs w:val="24"/>
        </w:rPr>
        <w:t xml:space="preserve">that is </w:t>
      </w:r>
      <w:r>
        <w:rPr>
          <w:rFonts w:ascii="Times New Roman" w:hAnsi="Times New Roman" w:cs="Times New Roman"/>
          <w:sz w:val="24"/>
          <w:szCs w:val="24"/>
        </w:rPr>
        <w:t xml:space="preserve">focused on the adoption of Common Core Standards for English &amp; </w:t>
      </w:r>
      <w:r w:rsidRPr="009E3505">
        <w:rPr>
          <w:rFonts w:ascii="Times New Roman" w:hAnsi="Times New Roman" w:cs="Times New Roman"/>
          <w:sz w:val="24"/>
          <w:szCs w:val="24"/>
        </w:rPr>
        <w:t>Language Arts</w:t>
      </w:r>
      <w:r w:rsidR="00721818">
        <w:rPr>
          <w:rFonts w:ascii="Times New Roman" w:hAnsi="Times New Roman" w:cs="Times New Roman"/>
          <w:sz w:val="24"/>
          <w:szCs w:val="24"/>
        </w:rPr>
        <w:t xml:space="preserve">; additionally, she reviewed </w:t>
      </w:r>
      <w:r w:rsidRPr="009E3505">
        <w:rPr>
          <w:rFonts w:ascii="Times New Roman" w:hAnsi="Times New Roman" w:cs="Times New Roman"/>
          <w:sz w:val="24"/>
          <w:szCs w:val="24"/>
        </w:rPr>
        <w:t>the purpose for the group expanding to include other areas (e.g., Spec. Ed., At Risk, etc.).</w:t>
      </w:r>
      <w:r w:rsidR="00721818">
        <w:rPr>
          <w:rFonts w:ascii="Times New Roman" w:hAnsi="Times New Roman" w:cs="Times New Roman"/>
          <w:sz w:val="24"/>
          <w:szCs w:val="24"/>
        </w:rPr>
        <w:t xml:space="preserve">  (Spec. Ed. couldn’t join us today.) </w:t>
      </w:r>
      <w:r w:rsidRPr="009E3505">
        <w:rPr>
          <w:rFonts w:ascii="Times New Roman" w:hAnsi="Times New Roman" w:cs="Times New Roman"/>
          <w:sz w:val="24"/>
          <w:szCs w:val="24"/>
        </w:rPr>
        <w:t xml:space="preserve"> </w:t>
      </w:r>
    </w:p>
    <w:p w:rsidR="00C04745" w:rsidRPr="009E3505" w:rsidRDefault="00C04745" w:rsidP="00C04745">
      <w:pPr>
        <w:pStyle w:val="NoSpacing"/>
        <w:ind w:left="1080"/>
        <w:rPr>
          <w:rFonts w:ascii="Times New Roman" w:hAnsi="Times New Roman" w:cs="Times New Roman"/>
          <w:sz w:val="24"/>
          <w:szCs w:val="24"/>
        </w:rPr>
      </w:pPr>
    </w:p>
    <w:p w:rsidR="00C04745" w:rsidRPr="009E3505" w:rsidRDefault="00C04745" w:rsidP="009E3505">
      <w:pPr>
        <w:pStyle w:val="NoSpacing"/>
        <w:numPr>
          <w:ilvl w:val="0"/>
          <w:numId w:val="1"/>
        </w:numPr>
        <w:rPr>
          <w:rFonts w:ascii="Times New Roman" w:hAnsi="Times New Roman" w:cs="Times New Roman"/>
          <w:sz w:val="24"/>
          <w:szCs w:val="24"/>
        </w:rPr>
      </w:pPr>
      <w:r w:rsidRPr="009E3505">
        <w:rPr>
          <w:rFonts w:ascii="Times New Roman" w:hAnsi="Times New Roman" w:cs="Times New Roman"/>
          <w:sz w:val="24"/>
          <w:szCs w:val="24"/>
        </w:rPr>
        <w:t>Introductions</w:t>
      </w:r>
      <w:r w:rsidR="004E2EC5" w:rsidRPr="009E3505">
        <w:rPr>
          <w:rFonts w:ascii="Times New Roman" w:hAnsi="Times New Roman" w:cs="Times New Roman"/>
          <w:sz w:val="24"/>
          <w:szCs w:val="24"/>
        </w:rPr>
        <w:t xml:space="preserve"> were made based on the question </w:t>
      </w:r>
      <w:r w:rsidR="004E2EC5" w:rsidRPr="009E3505">
        <w:rPr>
          <w:rFonts w:ascii="Times New Roman" w:hAnsi="Times New Roman" w:cs="Times New Roman"/>
          <w:i/>
          <w:sz w:val="24"/>
          <w:szCs w:val="24"/>
        </w:rPr>
        <w:t>What is the best thing you read this summer and why?</w:t>
      </w:r>
      <w:r w:rsidR="004E2EC5" w:rsidRPr="009E3505">
        <w:rPr>
          <w:rFonts w:ascii="Times New Roman" w:hAnsi="Times New Roman" w:cs="Times New Roman"/>
          <w:sz w:val="24"/>
          <w:szCs w:val="24"/>
        </w:rPr>
        <w:t xml:space="preserve">  The range of responses included children’s literature, light/vacat</w:t>
      </w:r>
      <w:r w:rsidR="009E3505" w:rsidRPr="009E3505">
        <w:rPr>
          <w:rFonts w:ascii="Times New Roman" w:hAnsi="Times New Roman" w:cs="Times New Roman"/>
          <w:sz w:val="24"/>
          <w:szCs w:val="24"/>
        </w:rPr>
        <w:t xml:space="preserve">ion reading, and classics.  </w:t>
      </w:r>
      <w:r w:rsidR="009E3505">
        <w:rPr>
          <w:rFonts w:ascii="Times New Roman" w:hAnsi="Times New Roman" w:cs="Times New Roman"/>
          <w:sz w:val="24"/>
          <w:szCs w:val="24"/>
        </w:rPr>
        <w:t>We</w:t>
      </w:r>
      <w:r w:rsidR="004E2EC5" w:rsidRPr="009E3505">
        <w:rPr>
          <w:rFonts w:ascii="Times New Roman" w:hAnsi="Times New Roman" w:cs="Times New Roman"/>
          <w:sz w:val="24"/>
          <w:szCs w:val="24"/>
        </w:rPr>
        <w:t xml:space="preserve"> gained a greater appreciation for what our own students experien</w:t>
      </w:r>
      <w:r w:rsidR="009E3505" w:rsidRPr="009E3505">
        <w:rPr>
          <w:rFonts w:ascii="Times New Roman" w:hAnsi="Times New Roman" w:cs="Times New Roman"/>
          <w:sz w:val="24"/>
          <w:szCs w:val="24"/>
        </w:rPr>
        <w:t>ce when they are asked to read (both struggles and enjoyment).</w:t>
      </w:r>
      <w:r w:rsidR="004E2EC5" w:rsidRPr="009E3505">
        <w:rPr>
          <w:rFonts w:ascii="Times New Roman" w:hAnsi="Times New Roman" w:cs="Times New Roman"/>
          <w:sz w:val="24"/>
          <w:szCs w:val="24"/>
        </w:rPr>
        <w:t xml:space="preserve"> </w:t>
      </w:r>
    </w:p>
    <w:p w:rsidR="00C04745" w:rsidRPr="009E3505" w:rsidRDefault="00C04745" w:rsidP="00C04745">
      <w:pPr>
        <w:pStyle w:val="NoSpacing"/>
        <w:ind w:left="1440"/>
        <w:rPr>
          <w:rFonts w:ascii="Times New Roman" w:hAnsi="Times New Roman" w:cs="Times New Roman"/>
          <w:sz w:val="24"/>
          <w:szCs w:val="24"/>
        </w:rPr>
      </w:pPr>
    </w:p>
    <w:p w:rsidR="003967B0" w:rsidRPr="009E3505" w:rsidRDefault="009E3505" w:rsidP="003967B0">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 xml:space="preserve">Beth, Christine, Linda, Melissa J., and Michelle gave an update of what we’ve done with regard to curriculum development (including the “unpacking” activity, use of essential questions, and curriculum/unit changes we’ve made) and where we need to go this year.  We’ve realized that, like the Math Leadership Team, we will need to take some steps backward before we can move forward with the adoption of Common Core Standards and the development of a solid, universal curriculum using the BYOC tool.  To help us do this, the Literacy Leadership Team (LLT), </w:t>
      </w:r>
      <w:r w:rsidR="00824604">
        <w:rPr>
          <w:rFonts w:ascii="Times New Roman" w:hAnsi="Times New Roman" w:cs="Times New Roman"/>
          <w:sz w:val="24"/>
          <w:szCs w:val="24"/>
        </w:rPr>
        <w:t xml:space="preserve">formed toward the end of last year (and guided by Ann Ecker this year), will start the process and give this group direction in order to better gain an understanding of the </w:t>
      </w:r>
      <w:r>
        <w:rPr>
          <w:rFonts w:ascii="Times New Roman" w:hAnsi="Times New Roman" w:cs="Times New Roman"/>
          <w:sz w:val="24"/>
          <w:szCs w:val="24"/>
        </w:rPr>
        <w:t>Common Core.  We will use the following to help support that understanding:</w:t>
      </w:r>
    </w:p>
    <w:p w:rsidR="003967B0" w:rsidRPr="009E3505" w:rsidRDefault="003967B0" w:rsidP="00C04745">
      <w:pPr>
        <w:pStyle w:val="NoSpacing"/>
        <w:ind w:left="1080"/>
        <w:rPr>
          <w:rFonts w:ascii="Times New Roman" w:hAnsi="Times New Roman" w:cs="Times New Roman"/>
          <w:b/>
          <w:sz w:val="8"/>
          <w:szCs w:val="8"/>
        </w:rPr>
      </w:pPr>
    </w:p>
    <w:p w:rsidR="00721818" w:rsidRDefault="00824604" w:rsidP="009E3505">
      <w:pPr>
        <w:pStyle w:val="NoSpacing"/>
        <w:ind w:left="1440"/>
        <w:rPr>
          <w:rFonts w:ascii="Times New Roman" w:hAnsi="Times New Roman" w:cs="Times New Roman"/>
          <w:sz w:val="24"/>
          <w:szCs w:val="24"/>
        </w:rPr>
      </w:pPr>
      <w:r w:rsidRPr="00721818">
        <w:rPr>
          <w:rFonts w:ascii="Times New Roman" w:hAnsi="Times New Roman" w:cs="Times New Roman"/>
          <w:b/>
          <w:sz w:val="24"/>
          <w:szCs w:val="24"/>
        </w:rPr>
        <w:t>Enduring Understanding</w:t>
      </w:r>
      <w:r>
        <w:rPr>
          <w:rFonts w:ascii="Times New Roman" w:hAnsi="Times New Roman" w:cs="Times New Roman"/>
          <w:sz w:val="24"/>
          <w:szCs w:val="24"/>
        </w:rPr>
        <w:t xml:space="preserve">  </w:t>
      </w:r>
    </w:p>
    <w:p w:rsidR="00C23331" w:rsidRPr="00721818" w:rsidRDefault="00C23331" w:rsidP="009E3505">
      <w:pPr>
        <w:pStyle w:val="NoSpacing"/>
        <w:ind w:left="1440"/>
        <w:rPr>
          <w:rFonts w:ascii="Times New Roman" w:hAnsi="Times New Roman" w:cs="Times New Roman"/>
          <w:i/>
          <w:sz w:val="24"/>
          <w:szCs w:val="24"/>
        </w:rPr>
      </w:pPr>
      <w:r w:rsidRPr="00721818">
        <w:rPr>
          <w:rFonts w:ascii="Times New Roman" w:hAnsi="Times New Roman" w:cs="Times New Roman"/>
          <w:i/>
          <w:sz w:val="24"/>
          <w:szCs w:val="24"/>
        </w:rPr>
        <w:lastRenderedPageBreak/>
        <w:t>CC as changing how we view instruction and learning</w:t>
      </w:r>
    </w:p>
    <w:p w:rsidR="00824604" w:rsidRDefault="00C23331" w:rsidP="00824604">
      <w:pPr>
        <w:pStyle w:val="NoSpacing"/>
        <w:ind w:left="1440"/>
        <w:rPr>
          <w:rFonts w:ascii="Times New Roman" w:hAnsi="Times New Roman" w:cs="Times New Roman"/>
          <w:sz w:val="24"/>
          <w:szCs w:val="24"/>
        </w:rPr>
      </w:pPr>
      <w:r w:rsidRPr="00721818">
        <w:rPr>
          <w:rFonts w:ascii="Times New Roman" w:hAnsi="Times New Roman" w:cs="Times New Roman"/>
          <w:b/>
          <w:sz w:val="24"/>
          <w:szCs w:val="24"/>
        </w:rPr>
        <w:t>Essen</w:t>
      </w:r>
      <w:r w:rsidR="00824604" w:rsidRPr="00721818">
        <w:rPr>
          <w:rFonts w:ascii="Times New Roman" w:hAnsi="Times New Roman" w:cs="Times New Roman"/>
          <w:b/>
          <w:sz w:val="24"/>
          <w:szCs w:val="24"/>
        </w:rPr>
        <w:t>tial Questions (EQs)</w:t>
      </w:r>
      <w:r w:rsidR="00824604">
        <w:rPr>
          <w:rFonts w:ascii="Times New Roman" w:hAnsi="Times New Roman" w:cs="Times New Roman"/>
          <w:sz w:val="24"/>
          <w:szCs w:val="24"/>
        </w:rPr>
        <w:t xml:space="preserve">  </w:t>
      </w:r>
    </w:p>
    <w:p w:rsidR="00C23331" w:rsidRPr="00721818" w:rsidRDefault="00C23331" w:rsidP="00C23331">
      <w:pPr>
        <w:pStyle w:val="NoSpacing"/>
        <w:ind w:left="1440"/>
        <w:rPr>
          <w:rFonts w:ascii="Times New Roman" w:hAnsi="Times New Roman" w:cs="Times New Roman"/>
          <w:i/>
          <w:sz w:val="24"/>
          <w:szCs w:val="24"/>
        </w:rPr>
      </w:pPr>
      <w:r w:rsidRPr="00721818">
        <w:rPr>
          <w:rFonts w:ascii="Times New Roman" w:hAnsi="Times New Roman" w:cs="Times New Roman"/>
          <w:i/>
          <w:sz w:val="24"/>
          <w:szCs w:val="24"/>
        </w:rPr>
        <w:t>How will CC support our instruction?</w:t>
      </w:r>
      <w:r w:rsidRPr="00721818">
        <w:rPr>
          <w:rFonts w:ascii="Times New Roman" w:hAnsi="Times New Roman" w:cs="Times New Roman"/>
          <w:i/>
          <w:sz w:val="24"/>
          <w:szCs w:val="24"/>
        </w:rPr>
        <w:tab/>
      </w:r>
    </w:p>
    <w:p w:rsidR="00824604" w:rsidRPr="00721818" w:rsidRDefault="00C23331" w:rsidP="00824604">
      <w:pPr>
        <w:pStyle w:val="NoSpacing"/>
        <w:ind w:left="1440"/>
        <w:rPr>
          <w:rFonts w:ascii="Times New Roman" w:hAnsi="Times New Roman" w:cs="Times New Roman"/>
          <w:i/>
          <w:sz w:val="24"/>
          <w:szCs w:val="24"/>
        </w:rPr>
      </w:pPr>
      <w:r w:rsidRPr="00721818">
        <w:rPr>
          <w:rFonts w:ascii="Times New Roman" w:hAnsi="Times New Roman" w:cs="Times New Roman"/>
          <w:i/>
          <w:sz w:val="24"/>
          <w:szCs w:val="24"/>
        </w:rPr>
        <w:t xml:space="preserve">How will </w:t>
      </w:r>
      <w:r w:rsidR="00824604" w:rsidRPr="00721818">
        <w:rPr>
          <w:rFonts w:ascii="Times New Roman" w:hAnsi="Times New Roman" w:cs="Times New Roman"/>
          <w:i/>
          <w:sz w:val="24"/>
          <w:szCs w:val="24"/>
        </w:rPr>
        <w:t>CC facilitate student learning?</w:t>
      </w:r>
    </w:p>
    <w:p w:rsidR="00D631A1" w:rsidRDefault="00D631A1" w:rsidP="00D631A1">
      <w:pPr>
        <w:pStyle w:val="NoSpacing"/>
        <w:rPr>
          <w:rFonts w:ascii="Times New Roman" w:hAnsi="Times New Roman" w:cs="Times New Roman"/>
          <w:sz w:val="24"/>
          <w:szCs w:val="24"/>
        </w:rPr>
      </w:pPr>
    </w:p>
    <w:p w:rsidR="00C04745" w:rsidRDefault="00824604" w:rsidP="00C04745">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Because we will be working collaboratively (for the most part as a large group) on complex work</w:t>
      </w:r>
      <w:r w:rsidR="00721818">
        <w:rPr>
          <w:rFonts w:ascii="Times New Roman" w:hAnsi="Times New Roman" w:cs="Times New Roman"/>
          <w:sz w:val="24"/>
          <w:szCs w:val="24"/>
        </w:rPr>
        <w:t xml:space="preserve"> this year</w:t>
      </w:r>
      <w:r>
        <w:rPr>
          <w:rFonts w:ascii="Times New Roman" w:hAnsi="Times New Roman" w:cs="Times New Roman"/>
          <w:sz w:val="24"/>
          <w:szCs w:val="24"/>
        </w:rPr>
        <w:t>, we developed Grou</w:t>
      </w:r>
      <w:r w:rsidR="00721818">
        <w:rPr>
          <w:rFonts w:ascii="Times New Roman" w:hAnsi="Times New Roman" w:cs="Times New Roman"/>
          <w:sz w:val="24"/>
          <w:szCs w:val="24"/>
        </w:rPr>
        <w:t>nd Rules/Norms.  (See additional handout.)  We will revisit these at each meeting and adjust them as necessary, based on the team’s feedback.</w:t>
      </w:r>
    </w:p>
    <w:p w:rsidR="00C04745" w:rsidRDefault="00C04745" w:rsidP="00C04745">
      <w:pPr>
        <w:pStyle w:val="NoSpacing"/>
        <w:rPr>
          <w:rFonts w:ascii="Times New Roman" w:hAnsi="Times New Roman" w:cs="Times New Roman"/>
          <w:sz w:val="24"/>
          <w:szCs w:val="24"/>
        </w:rPr>
      </w:pPr>
    </w:p>
    <w:p w:rsidR="00C04745" w:rsidRPr="00C04745" w:rsidRDefault="00721818" w:rsidP="00C04745">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We completed feedback sheets (circle/triangle/square format) regarding the day’s work.  Beth and Michelle will work with Ann Ecker to review feedback specific to the ELA meeting and prepare our Next Steps for</w:t>
      </w:r>
      <w:r w:rsidR="00A52BE5">
        <w:rPr>
          <w:rFonts w:ascii="Times New Roman" w:hAnsi="Times New Roman" w:cs="Times New Roman"/>
          <w:sz w:val="24"/>
          <w:szCs w:val="24"/>
        </w:rPr>
        <w:t xml:space="preserve"> the September 26 inservice day.  We will get these sent out to everyone after the September 22 LLT meeting.</w:t>
      </w:r>
    </w:p>
    <w:p w:rsidR="00C04745" w:rsidRDefault="00C04745" w:rsidP="00C04745">
      <w:pPr>
        <w:jc w:val="center"/>
      </w:pPr>
    </w:p>
    <w:sectPr w:rsidR="00C04745" w:rsidSect="00C04745">
      <w:headerReference w:type="default" r:id="rId8"/>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1818" w:rsidRDefault="00721818" w:rsidP="000E3EE0">
      <w:pPr>
        <w:spacing w:after="0" w:line="240" w:lineRule="auto"/>
      </w:pPr>
      <w:r>
        <w:separator/>
      </w:r>
    </w:p>
  </w:endnote>
  <w:endnote w:type="continuationSeparator" w:id="0">
    <w:p w:rsidR="00721818" w:rsidRDefault="00721818" w:rsidP="000E3E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1818" w:rsidRDefault="00721818" w:rsidP="000E3EE0">
      <w:pPr>
        <w:spacing w:after="0" w:line="240" w:lineRule="auto"/>
      </w:pPr>
      <w:r>
        <w:separator/>
      </w:r>
    </w:p>
  </w:footnote>
  <w:footnote w:type="continuationSeparator" w:id="0">
    <w:p w:rsidR="00721818" w:rsidRDefault="00721818" w:rsidP="000E3EE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818" w:rsidRDefault="00721818" w:rsidP="00D126F5">
    <w:pPr>
      <w:pStyle w:val="Header"/>
    </w:pPr>
    <w:r>
      <w:sym w:font="Symbol" w:char="F0D6"/>
    </w:r>
    <w:r>
      <w:t xml:space="preserve"> B. Biskobing   </w:t>
    </w:r>
    <w:r>
      <w:sym w:font="Symbol" w:char="F0D6"/>
    </w:r>
    <w:r>
      <w:t xml:space="preserve"> J. Bobber   </w:t>
    </w:r>
    <w:r>
      <w:sym w:font="Symbol" w:char="F0D6"/>
    </w:r>
    <w:r>
      <w:t xml:space="preserve">M. Christianson   </w:t>
    </w:r>
    <w:r>
      <w:sym w:font="Symbol" w:char="F0D6"/>
    </w:r>
    <w:r>
      <w:t xml:space="preserve">G. Costello   </w:t>
    </w:r>
    <w:r>
      <w:sym w:font="Symbol" w:char="F0D6"/>
    </w:r>
    <w:r>
      <w:t xml:space="preserve">B. Drummond   </w:t>
    </w:r>
    <w:r>
      <w:sym w:font="Symbol" w:char="F0D6"/>
    </w:r>
    <w:r>
      <w:t xml:space="preserve">G. Essex   </w:t>
    </w:r>
    <w:r>
      <w:sym w:font="Symbol" w:char="F07F"/>
    </w:r>
    <w:r>
      <w:t xml:space="preserve"> J. Garrow    </w:t>
    </w:r>
    <w:r>
      <w:sym w:font="Symbol" w:char="F07F"/>
    </w:r>
    <w:r>
      <w:t xml:space="preserve"> R. Goodman    </w:t>
    </w:r>
    <w:r>
      <w:sym w:font="Symbol" w:char="F0D6"/>
    </w:r>
    <w:r>
      <w:t xml:space="preserve">M. Janssen    </w:t>
    </w:r>
    <w:r>
      <w:sym w:font="Symbol" w:char="F0D6"/>
    </w:r>
    <w:r>
      <w:t xml:space="preserve">M. Kehoe  </w:t>
    </w:r>
    <w:r>
      <w:sym w:font="Symbol" w:char="F0D6"/>
    </w:r>
    <w:r>
      <w:t xml:space="preserve">C. Kimber  </w:t>
    </w:r>
    <w:r>
      <w:sym w:font="Symbol" w:char="F0D6"/>
    </w:r>
    <w:r>
      <w:t xml:space="preserve">J. Lareau   </w:t>
    </w:r>
    <w:r>
      <w:sym w:font="Symbol" w:char="F07F"/>
    </w:r>
    <w:r>
      <w:t xml:space="preserve"> J. McRoberts     </w:t>
    </w:r>
    <w:r>
      <w:sym w:font="Symbol" w:char="F0D6"/>
    </w:r>
    <w:r>
      <w:t xml:space="preserve">H. Nehring    </w:t>
    </w:r>
    <w:r>
      <w:sym w:font="Symbol" w:char="F0D6"/>
    </w:r>
    <w:r>
      <w:t xml:space="preserve">J. Pikulik   </w:t>
    </w:r>
    <w:r>
      <w:sym w:font="Symbol" w:char="F0D6"/>
    </w:r>
    <w:r>
      <w:t xml:space="preserve">J. Reinhold    </w:t>
    </w:r>
  </w:p>
  <w:p w:rsidR="00721818" w:rsidRDefault="00721818" w:rsidP="00D126F5">
    <w:pPr>
      <w:pStyle w:val="Header"/>
    </w:pPr>
    <w:r>
      <w:sym w:font="Symbol" w:char="F0D6"/>
    </w:r>
    <w:r>
      <w:t xml:space="preserve">J. Rizzotto   </w:t>
    </w:r>
    <w:r>
      <w:sym w:font="Symbol" w:char="F0D6"/>
    </w:r>
    <w:r>
      <w:t xml:space="preserve">C. Rott    </w:t>
    </w:r>
    <w:r>
      <w:sym w:font="Symbol" w:char="F0D6"/>
    </w:r>
    <w:r>
      <w:t xml:space="preserve">T. Silbernagel   </w:t>
    </w:r>
    <w:r>
      <w:sym w:font="Symbol" w:char="F0D6"/>
    </w:r>
    <w:r>
      <w:t xml:space="preserve">K. Swanson    </w:t>
    </w:r>
    <w:r>
      <w:sym w:font="Symbol" w:char="F07F"/>
    </w:r>
    <w:r>
      <w:t xml:space="preserve"> S. Synan   </w:t>
    </w:r>
    <w:r>
      <w:sym w:font="Symbol" w:char="F07F"/>
    </w:r>
    <w:r>
      <w:t xml:space="preserve"> P. Uhrig   </w:t>
    </w:r>
    <w:r>
      <w:sym w:font="Symbol" w:char="F0D6"/>
    </w:r>
    <w:r>
      <w:t xml:space="preserve">L. Wawrzyniak    </w:t>
    </w:r>
    <w:r>
      <w:sym w:font="Symbol" w:char="F0D6"/>
    </w:r>
    <w:r>
      <w:t xml:space="preserve">J. Yocum    </w:t>
    </w:r>
  </w:p>
  <w:p w:rsidR="00721818" w:rsidRDefault="00721818" w:rsidP="00D126F5">
    <w:pPr>
      <w:pStyle w:val="Header"/>
    </w:pPr>
    <w:r>
      <w:t>(</w:t>
    </w:r>
    <w:r>
      <w:sym w:font="Symbol" w:char="F07F"/>
    </w:r>
    <w:r>
      <w:t xml:space="preserve"> +HS Spec. Ed.)</w:t>
    </w:r>
  </w:p>
  <w:p w:rsidR="00721818" w:rsidRDefault="0072181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44469B"/>
    <w:multiLevelType w:val="hybridMultilevel"/>
    <w:tmpl w:val="D728972C"/>
    <w:lvl w:ilvl="0" w:tplc="E8905D40">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E032223"/>
    <w:multiLevelType w:val="hybridMultilevel"/>
    <w:tmpl w:val="8A48688A"/>
    <w:lvl w:ilvl="0" w:tplc="B652ED2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ED93364"/>
    <w:multiLevelType w:val="hybridMultilevel"/>
    <w:tmpl w:val="3E68A92E"/>
    <w:lvl w:ilvl="0" w:tplc="71ECEDB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208A1132"/>
    <w:multiLevelType w:val="hybridMultilevel"/>
    <w:tmpl w:val="DF1CF21E"/>
    <w:lvl w:ilvl="0" w:tplc="E8905D40">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AFC22EE"/>
    <w:multiLevelType w:val="hybridMultilevel"/>
    <w:tmpl w:val="0F5225B4"/>
    <w:lvl w:ilvl="0" w:tplc="094E72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4D737DC"/>
    <w:multiLevelType w:val="hybridMultilevel"/>
    <w:tmpl w:val="5B02E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424F5B"/>
    <w:multiLevelType w:val="hybridMultilevel"/>
    <w:tmpl w:val="AF1C6B56"/>
    <w:lvl w:ilvl="0" w:tplc="C35A0588">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D1B73EC"/>
    <w:multiLevelType w:val="hybridMultilevel"/>
    <w:tmpl w:val="D5D28AB0"/>
    <w:lvl w:ilvl="0" w:tplc="E8905D4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DA92F7D"/>
    <w:multiLevelType w:val="hybridMultilevel"/>
    <w:tmpl w:val="6AFCD9D4"/>
    <w:lvl w:ilvl="0" w:tplc="E8905D4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8837B8B"/>
    <w:multiLevelType w:val="hybridMultilevel"/>
    <w:tmpl w:val="F03A8608"/>
    <w:lvl w:ilvl="0" w:tplc="E8905D4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FF10E68"/>
    <w:multiLevelType w:val="hybridMultilevel"/>
    <w:tmpl w:val="DB4C74CC"/>
    <w:lvl w:ilvl="0" w:tplc="4E18879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6"/>
  </w:num>
  <w:num w:numId="2">
    <w:abstractNumId w:val="1"/>
  </w:num>
  <w:num w:numId="3">
    <w:abstractNumId w:val="5"/>
  </w:num>
  <w:num w:numId="4">
    <w:abstractNumId w:val="9"/>
  </w:num>
  <w:num w:numId="5">
    <w:abstractNumId w:val="3"/>
  </w:num>
  <w:num w:numId="6">
    <w:abstractNumId w:val="0"/>
  </w:num>
  <w:num w:numId="7">
    <w:abstractNumId w:val="8"/>
  </w:num>
  <w:num w:numId="8">
    <w:abstractNumId w:val="7"/>
  </w:num>
  <w:num w:numId="9">
    <w:abstractNumId w:val="10"/>
  </w:num>
  <w:num w:numId="10">
    <w:abstractNumId w:val="2"/>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rsids>
    <w:rsidRoot w:val="00C04745"/>
    <w:rsid w:val="00004923"/>
    <w:rsid w:val="000D5D1E"/>
    <w:rsid w:val="000E1A4A"/>
    <w:rsid w:val="000E3EE0"/>
    <w:rsid w:val="000F658E"/>
    <w:rsid w:val="001362E7"/>
    <w:rsid w:val="001B3430"/>
    <w:rsid w:val="001D3837"/>
    <w:rsid w:val="002E3343"/>
    <w:rsid w:val="003967B0"/>
    <w:rsid w:val="003B01E3"/>
    <w:rsid w:val="0046345E"/>
    <w:rsid w:val="004E2EC5"/>
    <w:rsid w:val="0059750E"/>
    <w:rsid w:val="005A2CAE"/>
    <w:rsid w:val="005E4550"/>
    <w:rsid w:val="006F6448"/>
    <w:rsid w:val="00721818"/>
    <w:rsid w:val="007947EB"/>
    <w:rsid w:val="00824604"/>
    <w:rsid w:val="008D368C"/>
    <w:rsid w:val="00911A25"/>
    <w:rsid w:val="00916F5B"/>
    <w:rsid w:val="009B1E6A"/>
    <w:rsid w:val="009E3505"/>
    <w:rsid w:val="00A162A1"/>
    <w:rsid w:val="00A52BE5"/>
    <w:rsid w:val="00B04909"/>
    <w:rsid w:val="00B42B67"/>
    <w:rsid w:val="00B61B64"/>
    <w:rsid w:val="00BB56DD"/>
    <w:rsid w:val="00BE3B90"/>
    <w:rsid w:val="00C04745"/>
    <w:rsid w:val="00C23331"/>
    <w:rsid w:val="00CD5021"/>
    <w:rsid w:val="00D126F5"/>
    <w:rsid w:val="00D631A1"/>
    <w:rsid w:val="00E754D2"/>
    <w:rsid w:val="00E94E37"/>
    <w:rsid w:val="00F144E9"/>
    <w:rsid w:val="00F95A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490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04745"/>
    <w:pPr>
      <w:spacing w:after="0" w:line="240" w:lineRule="auto"/>
    </w:pPr>
  </w:style>
  <w:style w:type="paragraph" w:styleId="ListParagraph">
    <w:name w:val="List Paragraph"/>
    <w:basedOn w:val="Normal"/>
    <w:uiPriority w:val="34"/>
    <w:qFormat/>
    <w:rsid w:val="00C04745"/>
    <w:pPr>
      <w:ind w:left="720"/>
      <w:contextualSpacing/>
    </w:pPr>
  </w:style>
  <w:style w:type="paragraph" w:styleId="Header">
    <w:name w:val="header"/>
    <w:basedOn w:val="Normal"/>
    <w:link w:val="HeaderChar"/>
    <w:uiPriority w:val="99"/>
    <w:unhideWhenUsed/>
    <w:rsid w:val="000E3E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3EE0"/>
  </w:style>
  <w:style w:type="paragraph" w:styleId="Footer">
    <w:name w:val="footer"/>
    <w:basedOn w:val="Normal"/>
    <w:link w:val="FooterChar"/>
    <w:uiPriority w:val="99"/>
    <w:semiHidden/>
    <w:unhideWhenUsed/>
    <w:rsid w:val="000E3EE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E3EE0"/>
  </w:style>
  <w:style w:type="paragraph" w:styleId="BalloonText">
    <w:name w:val="Balloon Text"/>
    <w:basedOn w:val="Normal"/>
    <w:link w:val="BalloonTextChar"/>
    <w:uiPriority w:val="99"/>
    <w:semiHidden/>
    <w:unhideWhenUsed/>
    <w:rsid w:val="000E3E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3EE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60D7CD-0F52-41FC-99D8-9D73CF903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349</Words>
  <Characters>1990</Characters>
  <Application>Microsoft Office Word</Application>
  <DocSecurity>4</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ebiskobing</dc:creator>
  <cp:lastModifiedBy>mchristianson</cp:lastModifiedBy>
  <cp:revision>2</cp:revision>
  <cp:lastPrinted>2011-08-29T06:54:00Z</cp:lastPrinted>
  <dcterms:created xsi:type="dcterms:W3CDTF">2011-09-25T22:21:00Z</dcterms:created>
  <dcterms:modified xsi:type="dcterms:W3CDTF">2011-09-25T22:21:00Z</dcterms:modified>
</cp:coreProperties>
</file>